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AC685" w14:textId="77777777" w:rsidR="00A06CC5" w:rsidRPr="004B7866" w:rsidRDefault="00A06CC5" w:rsidP="00A06CC5">
      <w:pPr>
        <w:spacing w:after="0"/>
        <w:jc w:val="center"/>
        <w:rPr>
          <w:rFonts w:ascii="Arial" w:eastAsia="Times New Roman" w:hAnsi="Arial" w:cs="Arial"/>
          <w:bCs/>
          <w:kern w:val="28"/>
          <w:sz w:val="24"/>
          <w:szCs w:val="32"/>
          <w:lang w:eastAsia="ru-RU"/>
        </w:rPr>
      </w:pPr>
      <w:r>
        <w:rPr>
          <w:rFonts w:ascii="Arial" w:eastAsia="Times New Roman" w:hAnsi="Arial" w:cs="Arial"/>
          <w:bCs/>
          <w:noProof/>
          <w:kern w:val="28"/>
          <w:sz w:val="24"/>
          <w:szCs w:val="32"/>
          <w:lang w:eastAsia="ru-RU"/>
        </w:rPr>
        <w:drawing>
          <wp:inline distT="0" distB="0" distL="0" distR="0" wp14:anchorId="1463A3E4" wp14:editId="4D931D3F">
            <wp:extent cx="563245" cy="690880"/>
            <wp:effectExtent l="0" t="0" r="8255" b="0"/>
            <wp:docPr id="1" name="Рисунок 1" descr="Описание: Screensho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creenshot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EBE8B" w14:textId="77777777" w:rsidR="00A06CC5" w:rsidRPr="004B7866" w:rsidRDefault="00A06CC5" w:rsidP="00A06CC5">
      <w:pPr>
        <w:spacing w:after="0"/>
        <w:jc w:val="center"/>
        <w:rPr>
          <w:rFonts w:eastAsia="Times New Roman" w:cs="Times New Roman"/>
          <w:sz w:val="36"/>
          <w:szCs w:val="36"/>
          <w:lang w:eastAsia="ru-RU"/>
        </w:rPr>
      </w:pPr>
    </w:p>
    <w:p w14:paraId="6310DFB7" w14:textId="77777777" w:rsidR="00A06CC5" w:rsidRPr="004B7866" w:rsidRDefault="00A06CC5" w:rsidP="00A06CC5">
      <w:pPr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4B7866">
        <w:rPr>
          <w:rFonts w:eastAsia="Times New Roman" w:cs="Times New Roman"/>
          <w:b/>
          <w:sz w:val="36"/>
          <w:szCs w:val="36"/>
          <w:lang w:eastAsia="ru-RU"/>
        </w:rPr>
        <w:t>СОВЕТ ДЕПУТАТОВ</w:t>
      </w:r>
    </w:p>
    <w:p w14:paraId="19636E30" w14:textId="77777777" w:rsidR="00A06CC5" w:rsidRPr="004B7866" w:rsidRDefault="00A06CC5" w:rsidP="00A06CC5">
      <w:pPr>
        <w:spacing w:after="0"/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4B7866">
        <w:rPr>
          <w:rFonts w:eastAsia="Times New Roman" w:cs="Times New Roman"/>
          <w:b/>
          <w:bCs/>
          <w:sz w:val="36"/>
          <w:szCs w:val="36"/>
          <w:lang w:eastAsia="ru-RU"/>
        </w:rPr>
        <w:t>УРЕНСКОГО МУНИЦИПАЛЬНОГО ОКРУГА</w:t>
      </w:r>
    </w:p>
    <w:p w14:paraId="1686E0D6" w14:textId="77777777" w:rsidR="00A06CC5" w:rsidRPr="004B7866" w:rsidRDefault="00A06CC5" w:rsidP="00A06CC5">
      <w:pPr>
        <w:spacing w:after="0"/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4B7866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НИЖЕГОРОДСКОЙ ОБЛАСТИ</w:t>
      </w:r>
    </w:p>
    <w:p w14:paraId="4F6C2A76" w14:textId="77777777" w:rsidR="00A06CC5" w:rsidRPr="004B7866" w:rsidRDefault="00A06CC5" w:rsidP="00A06CC5">
      <w:pPr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</w:p>
    <w:p w14:paraId="03A5DDF7" w14:textId="77777777" w:rsidR="00A06CC5" w:rsidRPr="004B7866" w:rsidRDefault="00A06CC5" w:rsidP="00A06CC5">
      <w:pPr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4B7866">
        <w:rPr>
          <w:rFonts w:eastAsia="Times New Roman" w:cs="Times New Roman"/>
          <w:b/>
          <w:bCs/>
          <w:sz w:val="36"/>
          <w:szCs w:val="36"/>
          <w:lang w:eastAsia="ru-RU"/>
        </w:rPr>
        <w:t>РЕШЕНИЕ</w:t>
      </w:r>
    </w:p>
    <w:p w14:paraId="0D411231" w14:textId="77777777" w:rsidR="00A06CC5" w:rsidRPr="004B7866" w:rsidRDefault="00A06CC5" w:rsidP="00A06CC5">
      <w:pPr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578A3729" w14:textId="4521C79E" w:rsidR="00AE29E0" w:rsidRPr="00C03904" w:rsidRDefault="00C03904" w:rsidP="00C03904">
      <w:pPr>
        <w:autoSpaceDE w:val="0"/>
        <w:autoSpaceDN w:val="0"/>
        <w:rPr>
          <w:bCs/>
          <w:szCs w:val="28"/>
        </w:rPr>
      </w:pPr>
      <w:r>
        <w:rPr>
          <w:bCs/>
          <w:szCs w:val="28"/>
        </w:rPr>
        <w:t xml:space="preserve">От </w:t>
      </w:r>
      <w:r w:rsidRPr="00C03904">
        <w:rPr>
          <w:bCs/>
          <w:szCs w:val="28"/>
        </w:rPr>
        <w:t>19 марта 2026 года</w:t>
      </w:r>
      <w:r w:rsidR="00AE29E0" w:rsidRPr="00C03904">
        <w:rPr>
          <w:bCs/>
          <w:szCs w:val="28"/>
        </w:rPr>
        <w:tab/>
      </w:r>
      <w:r w:rsidR="00AE29E0" w:rsidRPr="00C03904">
        <w:rPr>
          <w:bCs/>
          <w:szCs w:val="28"/>
        </w:rPr>
        <w:tab/>
      </w:r>
      <w:r w:rsidR="00AE29E0" w:rsidRPr="00C03904">
        <w:rPr>
          <w:bCs/>
          <w:szCs w:val="28"/>
        </w:rPr>
        <w:tab/>
      </w:r>
      <w:r w:rsidR="00AE29E0" w:rsidRPr="00C03904">
        <w:rPr>
          <w:bCs/>
          <w:szCs w:val="28"/>
        </w:rPr>
        <w:tab/>
      </w:r>
      <w:r w:rsidR="00AE29E0" w:rsidRPr="00C03904">
        <w:rPr>
          <w:bCs/>
          <w:szCs w:val="28"/>
        </w:rPr>
        <w:tab/>
      </w:r>
      <w:r w:rsidR="00AE29E0" w:rsidRPr="00C03904">
        <w:rPr>
          <w:bCs/>
          <w:szCs w:val="28"/>
        </w:rPr>
        <w:tab/>
      </w:r>
      <w:r w:rsidR="00AE29E0" w:rsidRPr="00C03904">
        <w:rPr>
          <w:bCs/>
          <w:szCs w:val="28"/>
        </w:rPr>
        <w:tab/>
      </w:r>
      <w:r w:rsidR="00AE29E0" w:rsidRPr="00C03904">
        <w:rPr>
          <w:bCs/>
          <w:szCs w:val="28"/>
        </w:rPr>
        <w:tab/>
      </w:r>
      <w:r>
        <w:rPr>
          <w:bCs/>
          <w:szCs w:val="28"/>
        </w:rPr>
        <w:t xml:space="preserve">             </w:t>
      </w:r>
      <w:r w:rsidR="00CB7ACE">
        <w:rPr>
          <w:bCs/>
          <w:szCs w:val="28"/>
        </w:rPr>
        <w:t>№</w:t>
      </w:r>
      <w:bookmarkStart w:id="0" w:name="_GoBack"/>
      <w:bookmarkEnd w:id="0"/>
      <w:r>
        <w:rPr>
          <w:bCs/>
          <w:szCs w:val="28"/>
        </w:rPr>
        <w:t xml:space="preserve"> </w:t>
      </w:r>
      <w:r w:rsidRPr="00C03904">
        <w:rPr>
          <w:bCs/>
          <w:szCs w:val="28"/>
        </w:rPr>
        <w:t>64</w:t>
      </w:r>
    </w:p>
    <w:p w14:paraId="0B503D59" w14:textId="1FC0B73E" w:rsidR="00890077" w:rsidRDefault="00847DD1" w:rsidP="00890077">
      <w:pPr>
        <w:widowControl w:val="0"/>
        <w:shd w:val="clear" w:color="auto" w:fill="FFFFFF"/>
        <w:spacing w:after="0"/>
        <w:jc w:val="center"/>
        <w:textAlignment w:val="baseline"/>
        <w:rPr>
          <w:b/>
          <w:bCs/>
          <w:szCs w:val="28"/>
        </w:rPr>
      </w:pPr>
      <w:r>
        <w:rPr>
          <w:b/>
          <w:bCs/>
          <w:szCs w:val="28"/>
        </w:rPr>
        <w:t xml:space="preserve">О внесении изменений в </w:t>
      </w:r>
    </w:p>
    <w:p w14:paraId="50B4CC33" w14:textId="2D7A7354" w:rsidR="00847DD1" w:rsidRDefault="00847DD1" w:rsidP="00890077">
      <w:pPr>
        <w:shd w:val="clear" w:color="auto" w:fill="FFFFFF"/>
        <w:spacing w:after="192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решение Совета д</w:t>
      </w:r>
      <w:r w:rsidRPr="00CE2074">
        <w:rPr>
          <w:b/>
          <w:bCs/>
          <w:szCs w:val="28"/>
        </w:rPr>
        <w:t>епутатов Уренского муниципального округа Нижегородской области от 29.0</w:t>
      </w:r>
      <w:r w:rsidR="00890077">
        <w:rPr>
          <w:b/>
          <w:bCs/>
          <w:szCs w:val="28"/>
        </w:rPr>
        <w:t>4</w:t>
      </w:r>
      <w:r w:rsidRPr="00CE2074">
        <w:rPr>
          <w:b/>
          <w:bCs/>
          <w:szCs w:val="28"/>
        </w:rPr>
        <w:t xml:space="preserve">.2021 № </w:t>
      </w:r>
      <w:r w:rsidR="00890077">
        <w:rPr>
          <w:b/>
          <w:bCs/>
          <w:szCs w:val="28"/>
        </w:rPr>
        <w:t xml:space="preserve">238 </w:t>
      </w:r>
    </w:p>
    <w:p w14:paraId="077AC937" w14:textId="77777777" w:rsidR="00847DD1" w:rsidRPr="00CE2074" w:rsidRDefault="00847DD1" w:rsidP="00847DD1">
      <w:pPr>
        <w:widowControl w:val="0"/>
        <w:shd w:val="clear" w:color="auto" w:fill="FFFFFF"/>
        <w:jc w:val="center"/>
        <w:textAlignment w:val="baseline"/>
        <w:rPr>
          <w:b/>
          <w:bCs/>
          <w:szCs w:val="28"/>
        </w:rPr>
      </w:pPr>
    </w:p>
    <w:p w14:paraId="4E487FFB" w14:textId="4DA715C9" w:rsidR="00EE2173" w:rsidRPr="00A3665F" w:rsidRDefault="00EE2173" w:rsidP="00B3521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szCs w:val="28"/>
        </w:rPr>
      </w:pPr>
      <w:r w:rsidRPr="00A3665F">
        <w:rPr>
          <w:rFonts w:eastAsia="Calibri"/>
          <w:bCs/>
          <w:szCs w:val="28"/>
        </w:rPr>
        <w:t xml:space="preserve">Совет депутатов Уренского муниципального округа Нижегородской области </w:t>
      </w:r>
      <w:r w:rsidRPr="00A3665F">
        <w:rPr>
          <w:rFonts w:eastAsia="Calibri"/>
          <w:b/>
          <w:bCs/>
          <w:spacing w:val="20"/>
          <w:szCs w:val="28"/>
        </w:rPr>
        <w:t>решил</w:t>
      </w:r>
      <w:r w:rsidRPr="00A3665F">
        <w:rPr>
          <w:rFonts w:eastAsia="Calibri"/>
          <w:bCs/>
          <w:szCs w:val="28"/>
        </w:rPr>
        <w:t>:</w:t>
      </w:r>
    </w:p>
    <w:p w14:paraId="4E62B17A" w14:textId="40B77AB4" w:rsidR="00EE2173" w:rsidRPr="00890077" w:rsidRDefault="00EE2173" w:rsidP="00B3521B">
      <w:pPr>
        <w:widowControl w:val="0"/>
        <w:shd w:val="clear" w:color="auto" w:fill="FFFFFF"/>
        <w:spacing w:after="0" w:line="276" w:lineRule="auto"/>
        <w:ind w:firstLine="708"/>
        <w:jc w:val="both"/>
        <w:textAlignment w:val="baseline"/>
        <w:rPr>
          <w:bCs/>
          <w:szCs w:val="28"/>
        </w:rPr>
      </w:pPr>
      <w:r w:rsidRPr="00890077">
        <w:rPr>
          <w:rFonts w:eastAsia="Calibri"/>
          <w:bCs/>
          <w:szCs w:val="28"/>
        </w:rPr>
        <w:t xml:space="preserve">1.Внести в </w:t>
      </w:r>
      <w:r w:rsidR="00890077" w:rsidRPr="00890077">
        <w:rPr>
          <w:bCs/>
          <w:szCs w:val="28"/>
        </w:rPr>
        <w:t>решение Совета депутатов Уренского муниципального округа Нижегородской области от 29.04.2021 № 238 «</w:t>
      </w:r>
      <w:r w:rsidR="003707D5">
        <w:rPr>
          <w:rFonts w:eastAsia="Times New Roman" w:cs="Times New Roman"/>
          <w:bCs/>
          <w:szCs w:val="28"/>
          <w:lang w:eastAsia="ru-RU"/>
        </w:rPr>
        <w:t xml:space="preserve">Об утверждении Положений о </w:t>
      </w:r>
      <w:r w:rsidR="00890077" w:rsidRPr="00890077">
        <w:rPr>
          <w:rFonts w:eastAsia="Times New Roman" w:cs="Times New Roman"/>
          <w:bCs/>
          <w:szCs w:val="28"/>
          <w:shd w:val="clear" w:color="auto" w:fill="FFFFFF" w:themeFill="background1"/>
          <w:lang w:eastAsia="ru-RU"/>
        </w:rPr>
        <w:t>пенсии</w:t>
      </w:r>
      <w:r w:rsidR="003707D5">
        <w:rPr>
          <w:rFonts w:eastAsia="Times New Roman" w:cs="Times New Roman"/>
          <w:bCs/>
          <w:szCs w:val="28"/>
          <w:lang w:eastAsia="ru-RU"/>
        </w:rPr>
        <w:t xml:space="preserve"> </w:t>
      </w:r>
      <w:r w:rsidR="00890077" w:rsidRPr="00890077">
        <w:rPr>
          <w:rFonts w:eastAsia="Times New Roman" w:cs="Times New Roman"/>
          <w:bCs/>
          <w:szCs w:val="28"/>
          <w:lang w:eastAsia="ru-RU"/>
        </w:rPr>
        <w:t>за выслугу лет лицам, замещавшим муниципальные должности и должности муниципальной службы в органах местного самоуправления Уренского муниципального округа Нижегородской области</w:t>
      </w:r>
      <w:r w:rsidR="00890077" w:rsidRPr="00890077">
        <w:rPr>
          <w:bCs/>
          <w:szCs w:val="28"/>
        </w:rPr>
        <w:t>»</w:t>
      </w:r>
      <w:r w:rsidR="002D6BF8">
        <w:rPr>
          <w:bCs/>
          <w:szCs w:val="28"/>
        </w:rPr>
        <w:t xml:space="preserve"> (далее по тексту – Решение)</w:t>
      </w:r>
      <w:r w:rsidRPr="00890077">
        <w:rPr>
          <w:bCs/>
          <w:szCs w:val="28"/>
        </w:rPr>
        <w:t xml:space="preserve"> следующие изменения:</w:t>
      </w:r>
    </w:p>
    <w:p w14:paraId="1CB5F60F" w14:textId="3796DC8E" w:rsidR="00F364C9" w:rsidRDefault="00F32DC7" w:rsidP="00B3521B">
      <w:pPr>
        <w:widowControl w:val="0"/>
        <w:shd w:val="clear" w:color="auto" w:fill="FFFFFF"/>
        <w:spacing w:after="0" w:line="276" w:lineRule="auto"/>
        <w:ind w:firstLine="708"/>
        <w:jc w:val="both"/>
        <w:textAlignment w:val="baseline"/>
        <w:rPr>
          <w:color w:val="000000"/>
          <w:szCs w:val="28"/>
        </w:rPr>
      </w:pPr>
      <w:r>
        <w:rPr>
          <w:bCs/>
          <w:szCs w:val="28"/>
        </w:rPr>
        <w:t xml:space="preserve">1.1. </w:t>
      </w:r>
      <w:r w:rsidR="005E7CB5">
        <w:rPr>
          <w:bCs/>
          <w:szCs w:val="28"/>
        </w:rPr>
        <w:t>в</w:t>
      </w:r>
      <w:r w:rsidR="00F364C9">
        <w:rPr>
          <w:color w:val="000000"/>
          <w:szCs w:val="28"/>
        </w:rPr>
        <w:t xml:space="preserve"> приложени</w:t>
      </w:r>
      <w:r w:rsidR="005E7CB5">
        <w:rPr>
          <w:color w:val="000000"/>
          <w:szCs w:val="28"/>
        </w:rPr>
        <w:t>и</w:t>
      </w:r>
      <w:r w:rsidR="00F364C9">
        <w:rPr>
          <w:color w:val="000000"/>
          <w:szCs w:val="28"/>
        </w:rPr>
        <w:t xml:space="preserve"> </w:t>
      </w:r>
      <w:r w:rsidR="00430E75">
        <w:rPr>
          <w:color w:val="000000"/>
          <w:szCs w:val="28"/>
        </w:rPr>
        <w:t xml:space="preserve">4 к Решению </w:t>
      </w:r>
      <w:r w:rsidR="00B3521B">
        <w:rPr>
          <w:color w:val="000000"/>
          <w:szCs w:val="28"/>
        </w:rPr>
        <w:t>слова</w:t>
      </w:r>
      <w:r w:rsidR="005E7CB5">
        <w:rPr>
          <w:color w:val="000000"/>
          <w:szCs w:val="28"/>
        </w:rPr>
        <w:t xml:space="preserve"> «консультант отдела бухгалтерского учета, отчетности и контроля администрации Уренского муниципального округа (по согласованию)</w:t>
      </w:r>
      <w:r w:rsidR="00B3521B">
        <w:rPr>
          <w:color w:val="000000"/>
          <w:szCs w:val="28"/>
        </w:rPr>
        <w:t>;</w:t>
      </w:r>
      <w:r w:rsidR="005E7CB5">
        <w:rPr>
          <w:color w:val="000000"/>
          <w:szCs w:val="28"/>
        </w:rPr>
        <w:t>»</w:t>
      </w:r>
      <w:r w:rsidR="00B3521B">
        <w:rPr>
          <w:color w:val="000000"/>
          <w:szCs w:val="28"/>
        </w:rPr>
        <w:t xml:space="preserve"> заменить словами «ведущий консультант отдела бухгалтерского учета, отчетности и контроля администрации Уренского муниципального округа (по согласованию);»</w:t>
      </w:r>
      <w:r w:rsidR="00430E75">
        <w:rPr>
          <w:color w:val="000000"/>
          <w:szCs w:val="28"/>
        </w:rPr>
        <w:t>.</w:t>
      </w:r>
    </w:p>
    <w:p w14:paraId="1879FCB4" w14:textId="31981119" w:rsidR="00AE29E0" w:rsidRPr="00F364C9" w:rsidRDefault="005E7CB5" w:rsidP="00B3521B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AE29E0">
        <w:rPr>
          <w:color w:val="000000"/>
          <w:szCs w:val="28"/>
        </w:rPr>
        <w:t>. Настоящее решение вступает в силу со дня принятия.</w:t>
      </w:r>
    </w:p>
    <w:p w14:paraId="601C5090" w14:textId="77777777" w:rsidR="00EE2173" w:rsidRDefault="00EE2173" w:rsidP="005E7CB5">
      <w:pPr>
        <w:tabs>
          <w:tab w:val="left" w:pos="567"/>
        </w:tabs>
        <w:spacing w:after="0"/>
        <w:jc w:val="both"/>
        <w:rPr>
          <w:szCs w:val="28"/>
        </w:rPr>
      </w:pPr>
    </w:p>
    <w:p w14:paraId="394B9DB2" w14:textId="54A46F94" w:rsidR="00EE2173" w:rsidRDefault="00EE2173" w:rsidP="005E7CB5">
      <w:pPr>
        <w:tabs>
          <w:tab w:val="left" w:pos="567"/>
        </w:tabs>
        <w:spacing w:after="0"/>
        <w:jc w:val="both"/>
        <w:rPr>
          <w:szCs w:val="28"/>
        </w:rPr>
      </w:pPr>
    </w:p>
    <w:p w14:paraId="43597115" w14:textId="77777777" w:rsidR="00AE7071" w:rsidRDefault="00AE7071" w:rsidP="005E7CB5">
      <w:pPr>
        <w:tabs>
          <w:tab w:val="left" w:pos="567"/>
        </w:tabs>
        <w:spacing w:after="0"/>
        <w:jc w:val="both"/>
        <w:rPr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EE2173" w:rsidRPr="00A3665F" w14:paraId="50F8F1E3" w14:textId="77777777" w:rsidTr="00367119">
        <w:tc>
          <w:tcPr>
            <w:tcW w:w="5103" w:type="dxa"/>
            <w:shd w:val="clear" w:color="auto" w:fill="auto"/>
          </w:tcPr>
          <w:p w14:paraId="24ED9965" w14:textId="77777777" w:rsidR="00EE2173" w:rsidRDefault="00EE2173" w:rsidP="00367119">
            <w:pPr>
              <w:tabs>
                <w:tab w:val="left" w:pos="657"/>
              </w:tabs>
              <w:rPr>
                <w:szCs w:val="28"/>
              </w:rPr>
            </w:pPr>
            <w:r>
              <w:rPr>
                <w:szCs w:val="28"/>
              </w:rPr>
              <w:t xml:space="preserve">Глава местного </w:t>
            </w:r>
            <w:r w:rsidRPr="00A3665F">
              <w:rPr>
                <w:szCs w:val="28"/>
              </w:rPr>
              <w:t>самоуправления</w:t>
            </w:r>
            <w:r>
              <w:rPr>
                <w:szCs w:val="28"/>
              </w:rPr>
              <w:t xml:space="preserve"> Уренского муниципального округа</w:t>
            </w:r>
            <w:r w:rsidRPr="00A3665F">
              <w:rPr>
                <w:szCs w:val="28"/>
              </w:rPr>
              <w:t xml:space="preserve"> </w:t>
            </w:r>
          </w:p>
          <w:p w14:paraId="4A228877" w14:textId="77777777" w:rsidR="00EE2173" w:rsidRDefault="00EE2173" w:rsidP="00367119">
            <w:pPr>
              <w:tabs>
                <w:tab w:val="num" w:pos="720"/>
              </w:tabs>
              <w:ind w:left="43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</w:t>
            </w:r>
          </w:p>
          <w:p w14:paraId="29DA0FBA" w14:textId="77777777" w:rsidR="00EE2173" w:rsidRPr="00A3665F" w:rsidRDefault="00EE2173" w:rsidP="00367119">
            <w:pPr>
              <w:tabs>
                <w:tab w:val="num" w:pos="720"/>
              </w:tabs>
              <w:rPr>
                <w:szCs w:val="28"/>
              </w:rPr>
            </w:pPr>
            <w:r>
              <w:rPr>
                <w:szCs w:val="28"/>
              </w:rPr>
              <w:t xml:space="preserve">_________________ </w:t>
            </w:r>
            <w:r w:rsidRPr="00A3665F">
              <w:rPr>
                <w:szCs w:val="28"/>
              </w:rPr>
              <w:t>С.Б. Бабинцев</w:t>
            </w:r>
          </w:p>
        </w:tc>
        <w:tc>
          <w:tcPr>
            <w:tcW w:w="4536" w:type="dxa"/>
            <w:shd w:val="clear" w:color="auto" w:fill="auto"/>
          </w:tcPr>
          <w:p w14:paraId="2D9A2BE3" w14:textId="77777777" w:rsidR="00EE2173" w:rsidRPr="00A3665F" w:rsidRDefault="00EE2173" w:rsidP="00367119">
            <w:pPr>
              <w:tabs>
                <w:tab w:val="left" w:pos="993"/>
              </w:tabs>
              <w:ind w:right="33"/>
              <w:rPr>
                <w:szCs w:val="28"/>
              </w:rPr>
            </w:pPr>
            <w:r w:rsidRPr="00A3665F">
              <w:rPr>
                <w:szCs w:val="28"/>
              </w:rPr>
              <w:t xml:space="preserve">Председатель Совета депутатов </w:t>
            </w:r>
            <w:r>
              <w:rPr>
                <w:szCs w:val="28"/>
              </w:rPr>
              <w:t>Уренского муниципального округа</w:t>
            </w:r>
          </w:p>
          <w:p w14:paraId="0E926ABA" w14:textId="77777777" w:rsidR="00EE2173" w:rsidRPr="00A3665F" w:rsidRDefault="00EE2173" w:rsidP="00EE2173">
            <w:pPr>
              <w:numPr>
                <w:ilvl w:val="0"/>
                <w:numId w:val="2"/>
              </w:numPr>
              <w:tabs>
                <w:tab w:val="num" w:pos="0"/>
                <w:tab w:val="num" w:pos="720"/>
              </w:tabs>
              <w:spacing w:after="0"/>
              <w:jc w:val="right"/>
              <w:rPr>
                <w:szCs w:val="28"/>
              </w:rPr>
            </w:pPr>
          </w:p>
          <w:p w14:paraId="22150B15" w14:textId="77777777" w:rsidR="00EE2173" w:rsidRDefault="00EE2173" w:rsidP="00367119">
            <w:pPr>
              <w:tabs>
                <w:tab w:val="num" w:pos="720"/>
              </w:tabs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_________________ </w:t>
            </w:r>
            <w:r w:rsidRPr="00A3665F">
              <w:rPr>
                <w:rFonts w:eastAsia="Calibri"/>
                <w:szCs w:val="28"/>
              </w:rPr>
              <w:t>В.П. Соловьев</w:t>
            </w:r>
          </w:p>
          <w:p w14:paraId="1964F432" w14:textId="77777777" w:rsidR="00EE2173" w:rsidRPr="00A3665F" w:rsidRDefault="00EE2173" w:rsidP="00430E75">
            <w:pPr>
              <w:tabs>
                <w:tab w:val="num" w:pos="720"/>
              </w:tabs>
              <w:rPr>
                <w:szCs w:val="28"/>
              </w:rPr>
            </w:pPr>
          </w:p>
        </w:tc>
      </w:tr>
    </w:tbl>
    <w:p w14:paraId="51E3BACB" w14:textId="77777777" w:rsidR="00430E75" w:rsidRDefault="00430E75" w:rsidP="00442F43">
      <w:pPr>
        <w:spacing w:after="0"/>
        <w:outlineLvl w:val="0"/>
        <w:rPr>
          <w:rFonts w:eastAsia="Times New Roman" w:cs="Times New Roman"/>
          <w:snapToGrid w:val="0"/>
          <w:sz w:val="24"/>
          <w:szCs w:val="24"/>
          <w:lang w:eastAsia="ru-RU"/>
        </w:rPr>
      </w:pPr>
    </w:p>
    <w:sectPr w:rsidR="00430E75" w:rsidSect="00C03904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FB453" w14:textId="77777777" w:rsidR="007806C3" w:rsidRDefault="007806C3" w:rsidP="006B7340">
      <w:pPr>
        <w:spacing w:after="0"/>
      </w:pPr>
      <w:r>
        <w:separator/>
      </w:r>
    </w:p>
  </w:endnote>
  <w:endnote w:type="continuationSeparator" w:id="0">
    <w:p w14:paraId="3D7BEDD0" w14:textId="77777777" w:rsidR="007806C3" w:rsidRDefault="007806C3" w:rsidP="006B73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6686C" w14:textId="77777777" w:rsidR="007806C3" w:rsidRDefault="007806C3" w:rsidP="006B7340">
      <w:pPr>
        <w:spacing w:after="0"/>
      </w:pPr>
      <w:r>
        <w:separator/>
      </w:r>
    </w:p>
  </w:footnote>
  <w:footnote w:type="continuationSeparator" w:id="0">
    <w:p w14:paraId="70F63932" w14:textId="77777777" w:rsidR="007806C3" w:rsidRDefault="007806C3" w:rsidP="006B73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9C96B74"/>
    <w:multiLevelType w:val="hybridMultilevel"/>
    <w:tmpl w:val="9238FEBE"/>
    <w:lvl w:ilvl="0" w:tplc="969EA58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02"/>
    <w:rsid w:val="00034859"/>
    <w:rsid w:val="000C2FBD"/>
    <w:rsid w:val="0011458C"/>
    <w:rsid w:val="00260E5C"/>
    <w:rsid w:val="002B3A87"/>
    <w:rsid w:val="002D6BF8"/>
    <w:rsid w:val="00346CBD"/>
    <w:rsid w:val="003707D5"/>
    <w:rsid w:val="00430E75"/>
    <w:rsid w:val="00436EC4"/>
    <w:rsid w:val="00442F43"/>
    <w:rsid w:val="00466B02"/>
    <w:rsid w:val="004B4EC8"/>
    <w:rsid w:val="004F0C84"/>
    <w:rsid w:val="005E7CB5"/>
    <w:rsid w:val="0063408B"/>
    <w:rsid w:val="006B7340"/>
    <w:rsid w:val="006C0B77"/>
    <w:rsid w:val="007806C3"/>
    <w:rsid w:val="008242FF"/>
    <w:rsid w:val="00847DD1"/>
    <w:rsid w:val="00870751"/>
    <w:rsid w:val="00890077"/>
    <w:rsid w:val="00922C48"/>
    <w:rsid w:val="00A06CC5"/>
    <w:rsid w:val="00A4457E"/>
    <w:rsid w:val="00AE29E0"/>
    <w:rsid w:val="00AE7071"/>
    <w:rsid w:val="00B00715"/>
    <w:rsid w:val="00B3521B"/>
    <w:rsid w:val="00B603F6"/>
    <w:rsid w:val="00B7776F"/>
    <w:rsid w:val="00B915B7"/>
    <w:rsid w:val="00BD1DFC"/>
    <w:rsid w:val="00C03904"/>
    <w:rsid w:val="00CB7ACE"/>
    <w:rsid w:val="00D41AE0"/>
    <w:rsid w:val="00D62896"/>
    <w:rsid w:val="00E7570D"/>
    <w:rsid w:val="00EA59DF"/>
    <w:rsid w:val="00EE2173"/>
    <w:rsid w:val="00EE4070"/>
    <w:rsid w:val="00F12C76"/>
    <w:rsid w:val="00F32DC7"/>
    <w:rsid w:val="00F3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BFB7"/>
  <w15:chartTrackingRefBased/>
  <w15:docId w15:val="{0A665903-B3CE-4C43-9FC4-A92AC6F8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1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6B7340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B7340"/>
    <w:rPr>
      <w:rFonts w:ascii="Times New Roman" w:hAnsi="Times New Roman"/>
      <w:kern w:val="0"/>
      <w:sz w:val="28"/>
      <w14:ligatures w14:val="none"/>
    </w:rPr>
  </w:style>
  <w:style w:type="paragraph" w:styleId="a5">
    <w:name w:val="footer"/>
    <w:basedOn w:val="a"/>
    <w:link w:val="a6"/>
    <w:uiPriority w:val="99"/>
    <w:unhideWhenUsed/>
    <w:rsid w:val="006B7340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B7340"/>
    <w:rPr>
      <w:rFonts w:ascii="Times New Roman" w:hAnsi="Times New Roman"/>
      <w:kern w:val="0"/>
      <w:sz w:val="28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2B3A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3A8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</dc:creator>
  <cp:keywords/>
  <dc:description/>
  <cp:lastModifiedBy>User</cp:lastModifiedBy>
  <cp:revision>13</cp:revision>
  <cp:lastPrinted>2026-03-20T08:03:00Z</cp:lastPrinted>
  <dcterms:created xsi:type="dcterms:W3CDTF">2024-11-28T07:40:00Z</dcterms:created>
  <dcterms:modified xsi:type="dcterms:W3CDTF">2026-03-20T08:07:00Z</dcterms:modified>
</cp:coreProperties>
</file>